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847BC9" w14:textId="77777777" w:rsidR="00F55143" w:rsidRPr="00CC2258" w:rsidRDefault="00F55143" w:rsidP="00F55143">
      <w:pPr>
        <w:rPr>
          <w:rFonts w:ascii="Arial" w:hAnsi="Arial" w:cs="Arial"/>
          <w:b/>
          <w:sz w:val="22"/>
          <w:szCs w:val="22"/>
        </w:rPr>
      </w:pPr>
    </w:p>
    <w:p w14:paraId="07620E27" w14:textId="5820DE28" w:rsidR="00932808" w:rsidRPr="00CC2258" w:rsidRDefault="00932808" w:rsidP="00F55143">
      <w:pPr>
        <w:jc w:val="center"/>
        <w:rPr>
          <w:rFonts w:ascii="Arial" w:hAnsi="Arial" w:cs="Arial"/>
          <w:b/>
          <w:sz w:val="22"/>
          <w:szCs w:val="22"/>
        </w:rPr>
      </w:pPr>
      <w:r w:rsidRPr="00CC2258">
        <w:rPr>
          <w:rFonts w:ascii="Arial" w:hAnsi="Arial" w:cs="Arial"/>
          <w:b/>
          <w:sz w:val="22"/>
          <w:szCs w:val="22"/>
        </w:rPr>
        <w:t>Тестовое задание</w:t>
      </w:r>
      <w:r w:rsidR="002866B9" w:rsidRPr="00CC2258">
        <w:rPr>
          <w:rFonts w:ascii="Arial" w:hAnsi="Arial" w:cs="Arial"/>
          <w:b/>
          <w:sz w:val="22"/>
          <w:szCs w:val="22"/>
        </w:rPr>
        <w:t xml:space="preserve"> на вакансию дизайнера</w:t>
      </w:r>
    </w:p>
    <w:p w14:paraId="7FF79A2A" w14:textId="58E24434" w:rsidR="002866B9" w:rsidRPr="002866B9" w:rsidRDefault="002866B9">
      <w:pPr>
        <w:rPr>
          <w:rFonts w:ascii="Arial" w:hAnsi="Arial" w:cs="Arial"/>
          <w:sz w:val="22"/>
          <w:szCs w:val="22"/>
        </w:rPr>
      </w:pPr>
    </w:p>
    <w:p w14:paraId="7B5F5DF9" w14:textId="049C0B60" w:rsidR="002866B9" w:rsidRPr="005E0241" w:rsidRDefault="002866B9">
      <w:pPr>
        <w:rPr>
          <w:rFonts w:ascii="Arial" w:hAnsi="Arial" w:cs="Arial"/>
          <w:sz w:val="22"/>
          <w:szCs w:val="22"/>
        </w:rPr>
      </w:pPr>
      <w:r w:rsidRPr="002866B9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sz w:val="22"/>
          <w:szCs w:val="22"/>
        </w:rPr>
        <w:t xml:space="preserve">На основе представленного текста сделать разворот брошюры. </w:t>
      </w:r>
      <w:r w:rsidR="00CC2258">
        <w:rPr>
          <w:rFonts w:ascii="Arial" w:hAnsi="Arial" w:cs="Arial"/>
          <w:sz w:val="22"/>
          <w:szCs w:val="22"/>
        </w:rPr>
        <w:t>Формат — на ваше усмотрение.</w:t>
      </w:r>
      <w:r w:rsidR="008E59BA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 w:rsidRPr="00CC2258">
        <w:rPr>
          <w:rFonts w:ascii="Arial" w:hAnsi="Arial" w:cs="Arial"/>
          <w:sz w:val="22"/>
          <w:szCs w:val="22"/>
          <w:u w:val="single"/>
        </w:rPr>
        <w:t>Вводные:</w:t>
      </w:r>
      <w:r w:rsidRPr="00CC2258">
        <w:rPr>
          <w:rFonts w:ascii="Arial" w:hAnsi="Arial" w:cs="Arial"/>
          <w:sz w:val="22"/>
          <w:szCs w:val="22"/>
        </w:rPr>
        <w:t xml:space="preserve"> </w:t>
      </w:r>
      <w:r w:rsidR="005E0241" w:rsidRPr="00CC2258">
        <w:rPr>
          <w:rFonts w:ascii="Arial" w:hAnsi="Arial" w:cs="Arial"/>
          <w:sz w:val="22"/>
          <w:szCs w:val="22"/>
        </w:rPr>
        <w:t>э</w:t>
      </w:r>
      <w:r w:rsidRPr="00CC2258">
        <w:rPr>
          <w:rFonts w:ascii="Arial" w:hAnsi="Arial" w:cs="Arial"/>
          <w:sz w:val="22"/>
          <w:szCs w:val="22"/>
        </w:rPr>
        <w:t>то отчет в виде брошюры с анализом отрасли и предложением о создании профильного образовательного учреждения.</w:t>
      </w:r>
      <w:r w:rsidR="005E0241" w:rsidRPr="00CC2258">
        <w:rPr>
          <w:rFonts w:ascii="Arial" w:hAnsi="Arial" w:cs="Arial"/>
          <w:sz w:val="22"/>
          <w:szCs w:val="22"/>
        </w:rPr>
        <w:t xml:space="preserve"> Предлагаемый текст — отрывок 1-й части доклада, вступительная часть.</w:t>
      </w:r>
      <w:r w:rsidRPr="00CC2258">
        <w:rPr>
          <w:rFonts w:ascii="Arial" w:hAnsi="Arial" w:cs="Arial"/>
          <w:sz w:val="22"/>
          <w:szCs w:val="22"/>
        </w:rPr>
        <w:br/>
      </w:r>
      <w:r w:rsidRPr="00CC2258">
        <w:rPr>
          <w:rFonts w:ascii="Arial" w:hAnsi="Arial" w:cs="Arial"/>
          <w:sz w:val="22"/>
          <w:szCs w:val="22"/>
          <w:u w:val="single"/>
        </w:rPr>
        <w:t>Аудитория:</w:t>
      </w:r>
      <w:r w:rsidRPr="00CC2258">
        <w:rPr>
          <w:rFonts w:ascii="Arial" w:hAnsi="Arial" w:cs="Arial"/>
          <w:sz w:val="22"/>
          <w:szCs w:val="22"/>
        </w:rPr>
        <w:t xml:space="preserve"> продвинутые чиновники</w:t>
      </w:r>
      <w:r w:rsidR="005E0241" w:rsidRPr="00CC2258">
        <w:rPr>
          <w:rFonts w:ascii="Arial" w:hAnsi="Arial" w:cs="Arial"/>
          <w:sz w:val="22"/>
          <w:szCs w:val="22"/>
        </w:rPr>
        <w:t xml:space="preserve"> и профильные инвесторы.</w:t>
      </w:r>
      <w:r w:rsidR="005E0241" w:rsidRPr="00CC2258">
        <w:rPr>
          <w:rFonts w:ascii="Arial" w:hAnsi="Arial" w:cs="Arial"/>
          <w:sz w:val="22"/>
          <w:szCs w:val="22"/>
        </w:rPr>
        <w:br/>
      </w:r>
      <w:r w:rsidR="005E0241" w:rsidRPr="00CC2258">
        <w:rPr>
          <w:rFonts w:ascii="Arial" w:hAnsi="Arial" w:cs="Arial"/>
          <w:sz w:val="22"/>
          <w:szCs w:val="22"/>
          <w:u w:val="single"/>
        </w:rPr>
        <w:t>Стилистика:</w:t>
      </w:r>
      <w:r w:rsidR="005E0241" w:rsidRPr="00CC2258">
        <w:rPr>
          <w:rFonts w:ascii="Arial" w:hAnsi="Arial" w:cs="Arial"/>
          <w:sz w:val="22"/>
          <w:szCs w:val="22"/>
        </w:rPr>
        <w:t xml:space="preserve"> аудитория</w:t>
      </w:r>
      <w:r w:rsidR="005E0241">
        <w:rPr>
          <w:rFonts w:ascii="Arial" w:hAnsi="Arial" w:cs="Arial"/>
          <w:sz w:val="22"/>
          <w:szCs w:val="22"/>
        </w:rPr>
        <w:t xml:space="preserve"> продвинутая, поэтому не нужно придерживаться слишком строгого стиля, приветствуется инфографика, цветовые акценты. Дизайн должен быть современным, наглядным, деловым</w:t>
      </w:r>
      <w:r w:rsidR="00CC2258">
        <w:rPr>
          <w:rFonts w:ascii="Arial" w:hAnsi="Arial" w:cs="Arial"/>
          <w:sz w:val="22"/>
          <w:szCs w:val="22"/>
        </w:rPr>
        <w:t xml:space="preserve"> и при этом </w:t>
      </w:r>
      <w:r w:rsidR="005E0241">
        <w:rPr>
          <w:rFonts w:ascii="Arial" w:hAnsi="Arial" w:cs="Arial"/>
          <w:sz w:val="22"/>
          <w:szCs w:val="22"/>
        </w:rPr>
        <w:t xml:space="preserve">нескучным. </w:t>
      </w:r>
    </w:p>
    <w:p w14:paraId="2622C0C7" w14:textId="1E4A5EF2" w:rsidR="00932808" w:rsidRPr="002866B9" w:rsidRDefault="00932808">
      <w:pPr>
        <w:rPr>
          <w:rFonts w:ascii="Arial" w:hAnsi="Arial" w:cs="Arial"/>
          <w:sz w:val="22"/>
          <w:szCs w:val="22"/>
        </w:rPr>
      </w:pPr>
    </w:p>
    <w:p w14:paraId="6A7908F2" w14:textId="0D49D6B2" w:rsidR="00932808" w:rsidRPr="002866B9" w:rsidRDefault="008E59B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Чтобы дизайн получился, вам нужно проанализировать материал, выделить акценты. Можете сами придумать заголовки и подзаголовки. Там, где посчитаете нужным, представьте информацию инфографикой.</w:t>
      </w:r>
      <w:r>
        <w:rPr>
          <w:rFonts w:ascii="Arial" w:hAnsi="Arial" w:cs="Arial"/>
          <w:sz w:val="22"/>
          <w:szCs w:val="22"/>
        </w:rPr>
        <w:t xml:space="preserve"> </w:t>
      </w:r>
      <w:r w:rsidR="00CC2258">
        <w:rPr>
          <w:rFonts w:ascii="Arial" w:hAnsi="Arial" w:cs="Arial"/>
          <w:sz w:val="22"/>
          <w:szCs w:val="22"/>
        </w:rPr>
        <w:t xml:space="preserve">Можно добавлять иллюстрации. </w:t>
      </w:r>
      <w:r>
        <w:rPr>
          <w:rFonts w:ascii="Arial" w:hAnsi="Arial" w:cs="Arial"/>
          <w:sz w:val="22"/>
          <w:szCs w:val="22"/>
        </w:rPr>
        <w:t>В результате должен получится разворот, в котором даже при беглом просмотре понятна суть предложения.</w:t>
      </w:r>
      <w:r w:rsidR="00CC2258">
        <w:rPr>
          <w:rFonts w:ascii="Arial" w:hAnsi="Arial" w:cs="Arial"/>
          <w:sz w:val="22"/>
          <w:szCs w:val="22"/>
        </w:rPr>
        <w:br/>
      </w:r>
    </w:p>
    <w:p w14:paraId="35A2BEBC" w14:textId="28AF80C1" w:rsidR="00932808" w:rsidRDefault="00CC225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Опционально: можете сделать еще обложку. Название и оформление придумайте сами.</w:t>
      </w:r>
    </w:p>
    <w:p w14:paraId="6FEB3F82" w14:textId="2EF03E70" w:rsidR="00CC2258" w:rsidRDefault="00CC2258">
      <w:pPr>
        <w:rPr>
          <w:rFonts w:ascii="Arial" w:hAnsi="Arial" w:cs="Arial"/>
          <w:sz w:val="22"/>
          <w:szCs w:val="22"/>
        </w:rPr>
      </w:pPr>
    </w:p>
    <w:p w14:paraId="51980ADB" w14:textId="7618D83A" w:rsidR="00CC2258" w:rsidRDefault="00CC2258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На что будем обращать внимание:</w:t>
      </w:r>
      <w:r>
        <w:rPr>
          <w:rFonts w:ascii="Arial" w:hAnsi="Arial" w:cs="Arial"/>
          <w:b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- </w:t>
      </w:r>
      <w:r w:rsidR="00D024C5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>ак вы проанализировали информацию и представили ее графически</w:t>
      </w:r>
      <w:r w:rsidR="00D024C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br/>
        <w:t xml:space="preserve">- </w:t>
      </w:r>
      <w:r w:rsidR="00D024C5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>ккуратность верстки и внимание к деталям,</w:t>
      </w:r>
      <w:r>
        <w:rPr>
          <w:rFonts w:ascii="Arial" w:hAnsi="Arial" w:cs="Arial"/>
          <w:sz w:val="22"/>
          <w:szCs w:val="22"/>
        </w:rPr>
        <w:br/>
        <w:t xml:space="preserve">- </w:t>
      </w:r>
      <w:r w:rsidR="00D024C5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бщая подача.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br/>
      </w:r>
    </w:p>
    <w:p w14:paraId="10F3BA0B" w14:textId="70BB228F" w:rsidR="00932808" w:rsidRDefault="00932808">
      <w:pPr>
        <w:rPr>
          <w:rFonts w:ascii="Arial" w:hAnsi="Arial" w:cs="Arial"/>
          <w:sz w:val="22"/>
          <w:szCs w:val="22"/>
        </w:rPr>
      </w:pPr>
    </w:p>
    <w:p w14:paraId="5629AA7B" w14:textId="010AAF9D" w:rsidR="00CC2258" w:rsidRPr="00CC2258" w:rsidRDefault="00CC2258" w:rsidP="00F55143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ТЕКСТ ДЛЯ ТЗ</w:t>
      </w:r>
    </w:p>
    <w:p w14:paraId="15B338B6" w14:textId="17935318" w:rsidR="00932808" w:rsidRPr="002866B9" w:rsidRDefault="00932808">
      <w:pPr>
        <w:rPr>
          <w:rFonts w:ascii="Arial" w:hAnsi="Arial" w:cs="Arial"/>
          <w:sz w:val="22"/>
          <w:szCs w:val="22"/>
        </w:rPr>
      </w:pPr>
    </w:p>
    <w:p w14:paraId="3F839E13" w14:textId="35B6504A" w:rsidR="00000000" w:rsidRPr="002866B9" w:rsidRDefault="00881EEE" w:rsidP="00932808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2866B9">
        <w:rPr>
          <w:rFonts w:ascii="Arial" w:hAnsi="Arial" w:cs="Arial"/>
          <w:sz w:val="22"/>
          <w:szCs w:val="22"/>
        </w:rPr>
        <w:t xml:space="preserve">В </w:t>
      </w:r>
      <w:r w:rsidR="00932808" w:rsidRPr="002866B9">
        <w:rPr>
          <w:rFonts w:ascii="Arial" w:hAnsi="Arial" w:cs="Arial"/>
          <w:sz w:val="22"/>
          <w:szCs w:val="22"/>
        </w:rPr>
        <w:t>больницах и поликлиниках</w:t>
      </w:r>
      <w:r w:rsidRPr="002866B9">
        <w:rPr>
          <w:rFonts w:ascii="Arial" w:hAnsi="Arial" w:cs="Arial"/>
          <w:sz w:val="22"/>
          <w:szCs w:val="22"/>
        </w:rPr>
        <w:t xml:space="preserve"> </w:t>
      </w:r>
      <w:r w:rsidR="00721421" w:rsidRPr="002866B9">
        <w:rPr>
          <w:rFonts w:ascii="Arial" w:hAnsi="Arial" w:cs="Arial"/>
          <w:sz w:val="22"/>
          <w:szCs w:val="22"/>
        </w:rPr>
        <w:t>Екатеринбурга</w:t>
      </w:r>
      <w:r w:rsidRPr="002866B9">
        <w:rPr>
          <w:rFonts w:ascii="Arial" w:hAnsi="Arial" w:cs="Arial"/>
          <w:sz w:val="22"/>
          <w:szCs w:val="22"/>
        </w:rPr>
        <w:t xml:space="preserve"> раб</w:t>
      </w:r>
      <w:r w:rsidRPr="002866B9">
        <w:rPr>
          <w:rFonts w:ascii="Arial" w:hAnsi="Arial" w:cs="Arial"/>
          <w:sz w:val="22"/>
          <w:szCs w:val="22"/>
        </w:rPr>
        <w:t xml:space="preserve">отает более </w:t>
      </w:r>
      <w:r w:rsidR="00721421" w:rsidRPr="002866B9">
        <w:rPr>
          <w:rFonts w:ascii="Arial" w:hAnsi="Arial" w:cs="Arial"/>
          <w:sz w:val="22"/>
          <w:szCs w:val="22"/>
        </w:rPr>
        <w:t>25</w:t>
      </w:r>
      <w:r w:rsidRPr="002866B9">
        <w:rPr>
          <w:rFonts w:ascii="Arial" w:hAnsi="Arial" w:cs="Arial"/>
          <w:sz w:val="22"/>
          <w:szCs w:val="22"/>
        </w:rPr>
        <w:t xml:space="preserve">00 медицинских сестер со средним профессиональным образованием. Текучесть персонала составляет около </w:t>
      </w:r>
      <w:r w:rsidR="00721421" w:rsidRPr="002866B9">
        <w:rPr>
          <w:rFonts w:ascii="Arial" w:hAnsi="Arial" w:cs="Arial"/>
          <w:sz w:val="22"/>
          <w:szCs w:val="22"/>
        </w:rPr>
        <w:t>15</w:t>
      </w:r>
      <w:r w:rsidRPr="002866B9">
        <w:rPr>
          <w:rFonts w:ascii="Arial" w:hAnsi="Arial" w:cs="Arial"/>
          <w:sz w:val="22"/>
          <w:szCs w:val="22"/>
        </w:rPr>
        <w:t>-1</w:t>
      </w:r>
      <w:r w:rsidR="00721421" w:rsidRPr="002866B9">
        <w:rPr>
          <w:rFonts w:ascii="Arial" w:hAnsi="Arial" w:cs="Arial"/>
          <w:sz w:val="22"/>
          <w:szCs w:val="22"/>
        </w:rPr>
        <w:t>7</w:t>
      </w:r>
      <w:r w:rsidRPr="002866B9">
        <w:rPr>
          <w:rFonts w:ascii="Arial" w:hAnsi="Arial" w:cs="Arial"/>
          <w:sz w:val="22"/>
          <w:szCs w:val="22"/>
        </w:rPr>
        <w:t xml:space="preserve">%. Ежегодно требуется около </w:t>
      </w:r>
      <w:r w:rsidR="00721421" w:rsidRPr="002866B9">
        <w:rPr>
          <w:rFonts w:ascii="Arial" w:hAnsi="Arial" w:cs="Arial"/>
          <w:sz w:val="22"/>
          <w:szCs w:val="22"/>
        </w:rPr>
        <w:t>2</w:t>
      </w:r>
      <w:r w:rsidRPr="002866B9">
        <w:rPr>
          <w:rFonts w:ascii="Arial" w:hAnsi="Arial" w:cs="Arial"/>
          <w:sz w:val="22"/>
          <w:szCs w:val="22"/>
        </w:rPr>
        <w:t>00 новых специалистов.</w:t>
      </w:r>
      <w:r w:rsidR="00721421" w:rsidRPr="002866B9">
        <w:rPr>
          <w:rFonts w:ascii="Arial" w:hAnsi="Arial" w:cs="Arial"/>
          <w:sz w:val="22"/>
          <w:szCs w:val="22"/>
        </w:rPr>
        <w:br/>
      </w:r>
    </w:p>
    <w:p w14:paraId="37541632" w14:textId="70B5D7AB" w:rsidR="00000000" w:rsidRPr="002866B9" w:rsidRDefault="00881EEE" w:rsidP="00932808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2866B9">
        <w:rPr>
          <w:rFonts w:ascii="Arial" w:hAnsi="Arial" w:cs="Arial"/>
          <w:sz w:val="22"/>
          <w:szCs w:val="22"/>
        </w:rPr>
        <w:t>Мед</w:t>
      </w:r>
      <w:r w:rsidRPr="002866B9">
        <w:rPr>
          <w:rFonts w:ascii="Arial" w:hAnsi="Arial" w:cs="Arial"/>
          <w:sz w:val="22"/>
          <w:szCs w:val="22"/>
        </w:rPr>
        <w:t xml:space="preserve">сестры, работающие в стационарных социальных учреждениях </w:t>
      </w:r>
      <w:r w:rsidRPr="002866B9">
        <w:rPr>
          <w:rFonts w:ascii="Arial" w:hAnsi="Arial" w:cs="Arial"/>
          <w:sz w:val="22"/>
          <w:szCs w:val="22"/>
        </w:rPr>
        <w:t xml:space="preserve">с первого дня работы могут столкнуться с </w:t>
      </w:r>
      <w:r w:rsidR="00721421" w:rsidRPr="002866B9">
        <w:rPr>
          <w:rFonts w:ascii="Arial" w:hAnsi="Arial" w:cs="Arial"/>
          <w:sz w:val="22"/>
          <w:szCs w:val="22"/>
        </w:rPr>
        <w:t>пациентами</w:t>
      </w:r>
      <w:r w:rsidRPr="002866B9">
        <w:rPr>
          <w:rFonts w:ascii="Arial" w:hAnsi="Arial" w:cs="Arial"/>
          <w:sz w:val="22"/>
          <w:szCs w:val="22"/>
        </w:rPr>
        <w:t xml:space="preserve"> с частичной или полной утратой автономии</w:t>
      </w:r>
      <w:r w:rsidR="00721421" w:rsidRPr="002866B9">
        <w:rPr>
          <w:rFonts w:ascii="Arial" w:hAnsi="Arial" w:cs="Arial"/>
          <w:sz w:val="22"/>
          <w:szCs w:val="22"/>
        </w:rPr>
        <w:t xml:space="preserve"> — </w:t>
      </w:r>
      <w:r w:rsidRPr="002866B9">
        <w:rPr>
          <w:rFonts w:ascii="Arial" w:hAnsi="Arial" w:cs="Arial"/>
          <w:sz w:val="22"/>
          <w:szCs w:val="22"/>
        </w:rPr>
        <w:t xml:space="preserve">людьми, которым нужна </w:t>
      </w:r>
      <w:r w:rsidR="00721421" w:rsidRPr="002866B9">
        <w:rPr>
          <w:rFonts w:ascii="Arial" w:hAnsi="Arial" w:cs="Arial"/>
          <w:sz w:val="22"/>
          <w:szCs w:val="22"/>
        </w:rPr>
        <w:t>помощь по уходу</w:t>
      </w:r>
      <w:r w:rsidRPr="002866B9">
        <w:rPr>
          <w:rFonts w:ascii="Arial" w:hAnsi="Arial" w:cs="Arial"/>
          <w:sz w:val="22"/>
          <w:szCs w:val="22"/>
        </w:rPr>
        <w:t xml:space="preserve">, длительная реабилитация, </w:t>
      </w:r>
      <w:r w:rsidRPr="002866B9">
        <w:rPr>
          <w:rFonts w:ascii="Arial" w:hAnsi="Arial" w:cs="Arial"/>
          <w:sz w:val="22"/>
          <w:szCs w:val="22"/>
        </w:rPr>
        <w:t>психо</w:t>
      </w:r>
      <w:r w:rsidR="00721421" w:rsidRPr="002866B9">
        <w:rPr>
          <w:rFonts w:ascii="Arial" w:hAnsi="Arial" w:cs="Arial"/>
          <w:sz w:val="22"/>
          <w:szCs w:val="22"/>
        </w:rPr>
        <w:t>логическая поддержка.</w:t>
      </w:r>
      <w:r w:rsidR="00721421" w:rsidRPr="002866B9">
        <w:rPr>
          <w:rFonts w:ascii="Arial" w:hAnsi="Arial" w:cs="Arial"/>
          <w:sz w:val="22"/>
          <w:szCs w:val="22"/>
        </w:rPr>
        <w:br/>
      </w:r>
    </w:p>
    <w:p w14:paraId="2FE44718" w14:textId="0B1FA0E1" w:rsidR="00000000" w:rsidRPr="002866B9" w:rsidRDefault="00881EEE" w:rsidP="00932808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2866B9">
        <w:rPr>
          <w:rFonts w:ascii="Arial" w:hAnsi="Arial" w:cs="Arial"/>
          <w:sz w:val="22"/>
          <w:szCs w:val="22"/>
        </w:rPr>
        <w:t xml:space="preserve">Предлагаем создать </w:t>
      </w:r>
      <w:r w:rsidR="00721421" w:rsidRPr="002866B9">
        <w:rPr>
          <w:rFonts w:ascii="Arial" w:hAnsi="Arial" w:cs="Arial"/>
          <w:sz w:val="22"/>
          <w:szCs w:val="22"/>
        </w:rPr>
        <w:t>школу</w:t>
      </w:r>
      <w:r w:rsidRPr="002866B9">
        <w:rPr>
          <w:rFonts w:ascii="Arial" w:hAnsi="Arial" w:cs="Arial"/>
          <w:sz w:val="22"/>
          <w:szCs w:val="22"/>
        </w:rPr>
        <w:t xml:space="preserve"> для обучения по программам медицинского среднего профессионального образования с особым акцентом на изучение паллиативной помощи, реабилитации, ухода за </w:t>
      </w:r>
      <w:r w:rsidRPr="002866B9">
        <w:rPr>
          <w:rFonts w:ascii="Arial" w:hAnsi="Arial" w:cs="Arial"/>
          <w:sz w:val="22"/>
          <w:szCs w:val="22"/>
        </w:rPr>
        <w:t>л</w:t>
      </w:r>
      <w:r w:rsidRPr="002866B9">
        <w:rPr>
          <w:rFonts w:ascii="Arial" w:hAnsi="Arial" w:cs="Arial"/>
          <w:sz w:val="22"/>
          <w:szCs w:val="22"/>
        </w:rPr>
        <w:t xml:space="preserve">юдьми с инвалидностью, в том числе </w:t>
      </w:r>
      <w:proofErr w:type="spellStart"/>
      <w:r w:rsidRPr="002866B9">
        <w:rPr>
          <w:rFonts w:ascii="Arial" w:hAnsi="Arial" w:cs="Arial"/>
          <w:sz w:val="22"/>
          <w:szCs w:val="22"/>
        </w:rPr>
        <w:t>психо</w:t>
      </w:r>
      <w:proofErr w:type="spellEnd"/>
      <w:r w:rsidRPr="002866B9">
        <w:rPr>
          <w:rFonts w:ascii="Arial" w:hAnsi="Arial" w:cs="Arial"/>
          <w:sz w:val="22"/>
          <w:szCs w:val="22"/>
        </w:rPr>
        <w:t>-неврологическими заболеваниями.</w:t>
      </w:r>
      <w:r w:rsidR="00721421" w:rsidRPr="002866B9">
        <w:rPr>
          <w:rFonts w:ascii="Arial" w:hAnsi="Arial" w:cs="Arial"/>
          <w:sz w:val="22"/>
          <w:szCs w:val="22"/>
        </w:rPr>
        <w:br/>
      </w:r>
    </w:p>
    <w:p w14:paraId="63882FC5" w14:textId="371EFA34" w:rsidR="00000000" w:rsidRPr="002866B9" w:rsidRDefault="00881EEE" w:rsidP="00932808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2866B9">
        <w:rPr>
          <w:rFonts w:ascii="Arial" w:hAnsi="Arial" w:cs="Arial"/>
          <w:sz w:val="22"/>
          <w:szCs w:val="22"/>
        </w:rPr>
        <w:t xml:space="preserve">Задача </w:t>
      </w:r>
      <w:r w:rsidR="00721421" w:rsidRPr="002866B9">
        <w:rPr>
          <w:rFonts w:ascii="Arial" w:hAnsi="Arial" w:cs="Arial"/>
          <w:sz w:val="22"/>
          <w:szCs w:val="22"/>
        </w:rPr>
        <w:t>школы</w:t>
      </w:r>
      <w:r w:rsidRPr="002866B9">
        <w:rPr>
          <w:rFonts w:ascii="Arial" w:hAnsi="Arial" w:cs="Arial"/>
          <w:sz w:val="22"/>
          <w:szCs w:val="22"/>
        </w:rPr>
        <w:t xml:space="preserve"> </w:t>
      </w:r>
      <w:r w:rsidR="00721421" w:rsidRPr="002866B9">
        <w:rPr>
          <w:rFonts w:ascii="Arial" w:hAnsi="Arial" w:cs="Arial"/>
          <w:sz w:val="22"/>
          <w:szCs w:val="22"/>
        </w:rPr>
        <w:t>—</w:t>
      </w:r>
      <w:r w:rsidRPr="002866B9">
        <w:rPr>
          <w:rFonts w:ascii="Arial" w:hAnsi="Arial" w:cs="Arial"/>
          <w:sz w:val="22"/>
          <w:szCs w:val="22"/>
        </w:rPr>
        <w:t xml:space="preserve"> </w:t>
      </w:r>
      <w:r w:rsidR="00721421" w:rsidRPr="002866B9">
        <w:rPr>
          <w:rFonts w:ascii="Arial" w:hAnsi="Arial" w:cs="Arial"/>
          <w:sz w:val="22"/>
          <w:szCs w:val="22"/>
        </w:rPr>
        <w:t xml:space="preserve">профессиональная подготовка </w:t>
      </w:r>
      <w:r w:rsidRPr="002866B9">
        <w:rPr>
          <w:rFonts w:ascii="Arial" w:hAnsi="Arial" w:cs="Arial"/>
          <w:sz w:val="22"/>
          <w:szCs w:val="22"/>
        </w:rPr>
        <w:t>и трудоустройство</w:t>
      </w:r>
      <w:r w:rsidR="00721421" w:rsidRPr="002866B9">
        <w:rPr>
          <w:rFonts w:ascii="Arial" w:hAnsi="Arial" w:cs="Arial"/>
          <w:sz w:val="22"/>
          <w:szCs w:val="22"/>
        </w:rPr>
        <w:t xml:space="preserve"> профильных медсестер</w:t>
      </w:r>
      <w:r w:rsidRPr="002866B9">
        <w:rPr>
          <w:rFonts w:ascii="Arial" w:hAnsi="Arial" w:cs="Arial"/>
          <w:sz w:val="22"/>
          <w:szCs w:val="22"/>
        </w:rPr>
        <w:t xml:space="preserve">, готовых применять </w:t>
      </w:r>
      <w:r w:rsidR="00721421" w:rsidRPr="002866B9">
        <w:rPr>
          <w:rFonts w:ascii="Arial" w:hAnsi="Arial" w:cs="Arial"/>
          <w:sz w:val="22"/>
          <w:szCs w:val="22"/>
        </w:rPr>
        <w:t xml:space="preserve">современные медицинские </w:t>
      </w:r>
      <w:r w:rsidRPr="002866B9">
        <w:rPr>
          <w:rFonts w:ascii="Arial" w:hAnsi="Arial" w:cs="Arial"/>
          <w:sz w:val="22"/>
          <w:szCs w:val="22"/>
        </w:rPr>
        <w:t xml:space="preserve">практики </w:t>
      </w:r>
      <w:r w:rsidR="00721421" w:rsidRPr="002866B9">
        <w:rPr>
          <w:rFonts w:ascii="Arial" w:hAnsi="Arial" w:cs="Arial"/>
          <w:sz w:val="22"/>
          <w:szCs w:val="22"/>
        </w:rPr>
        <w:t xml:space="preserve">в специализированных учреждениях Екатеринбурга. </w:t>
      </w:r>
    </w:p>
    <w:p w14:paraId="3F8D02CE" w14:textId="77777777" w:rsidR="00721421" w:rsidRPr="002866B9" w:rsidRDefault="00721421" w:rsidP="00721421">
      <w:pPr>
        <w:ind w:left="720"/>
        <w:rPr>
          <w:rFonts w:ascii="Arial" w:hAnsi="Arial" w:cs="Arial"/>
          <w:sz w:val="22"/>
          <w:szCs w:val="22"/>
        </w:rPr>
      </w:pPr>
    </w:p>
    <w:p w14:paraId="7A9D806A" w14:textId="6A1D584F" w:rsidR="00000000" w:rsidRPr="005E0241" w:rsidRDefault="00721421" w:rsidP="00932808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5E0241">
        <w:rPr>
          <w:rFonts w:ascii="Arial" w:hAnsi="Arial" w:cs="Arial"/>
          <w:bCs/>
          <w:sz w:val="22"/>
          <w:szCs w:val="22"/>
        </w:rPr>
        <w:t>Срок реализации проекта — 9 месяцев</w:t>
      </w:r>
      <w:r w:rsidR="005E0241">
        <w:rPr>
          <w:rFonts w:ascii="Arial" w:hAnsi="Arial" w:cs="Arial"/>
          <w:bCs/>
          <w:sz w:val="22"/>
          <w:szCs w:val="22"/>
        </w:rPr>
        <w:br/>
      </w:r>
    </w:p>
    <w:p w14:paraId="49F18229" w14:textId="3A97BC3E" w:rsidR="00000000" w:rsidRPr="002866B9" w:rsidRDefault="00881EEE" w:rsidP="00932808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2866B9">
        <w:rPr>
          <w:rFonts w:ascii="Arial" w:hAnsi="Arial" w:cs="Arial"/>
          <w:sz w:val="22"/>
          <w:szCs w:val="22"/>
        </w:rPr>
        <w:t xml:space="preserve">Планируемый объем расходов в первый год составляет </w:t>
      </w:r>
      <w:r w:rsidR="00721421" w:rsidRPr="002866B9">
        <w:rPr>
          <w:rFonts w:ascii="Arial" w:hAnsi="Arial" w:cs="Arial"/>
          <w:sz w:val="22"/>
          <w:szCs w:val="22"/>
        </w:rPr>
        <w:t>30</w:t>
      </w:r>
      <w:r w:rsidRPr="002866B9">
        <w:rPr>
          <w:rFonts w:ascii="Arial" w:hAnsi="Arial" w:cs="Arial"/>
          <w:sz w:val="22"/>
          <w:szCs w:val="22"/>
        </w:rPr>
        <w:t xml:space="preserve"> млн</w:t>
      </w:r>
      <w:r w:rsidR="00944188" w:rsidRPr="002866B9">
        <w:rPr>
          <w:rFonts w:ascii="Arial" w:hAnsi="Arial" w:cs="Arial"/>
          <w:sz w:val="22"/>
          <w:szCs w:val="22"/>
        </w:rPr>
        <w:t xml:space="preserve"> </w:t>
      </w:r>
      <w:r w:rsidRPr="002866B9">
        <w:rPr>
          <w:rFonts w:ascii="Arial" w:hAnsi="Arial" w:cs="Arial"/>
          <w:sz w:val="22"/>
          <w:szCs w:val="22"/>
        </w:rPr>
        <w:t>ру</w:t>
      </w:r>
      <w:r w:rsidRPr="002866B9">
        <w:rPr>
          <w:rFonts w:ascii="Arial" w:hAnsi="Arial" w:cs="Arial"/>
          <w:sz w:val="22"/>
          <w:szCs w:val="22"/>
        </w:rPr>
        <w:t xml:space="preserve">б., </w:t>
      </w:r>
      <w:r w:rsidRPr="002866B9">
        <w:rPr>
          <w:rFonts w:ascii="Arial" w:hAnsi="Arial" w:cs="Arial"/>
          <w:sz w:val="22"/>
          <w:szCs w:val="22"/>
        </w:rPr>
        <w:br/>
        <w:t xml:space="preserve">из которых </w:t>
      </w:r>
      <w:r w:rsidR="00721421" w:rsidRPr="002866B9">
        <w:rPr>
          <w:rFonts w:ascii="Arial" w:hAnsi="Arial" w:cs="Arial"/>
          <w:sz w:val="22"/>
          <w:szCs w:val="22"/>
        </w:rPr>
        <w:t>6</w:t>
      </w:r>
      <w:r w:rsidRPr="002866B9">
        <w:rPr>
          <w:rFonts w:ascii="Arial" w:hAnsi="Arial" w:cs="Arial"/>
          <w:sz w:val="22"/>
          <w:szCs w:val="22"/>
        </w:rPr>
        <w:t xml:space="preserve"> млн</w:t>
      </w:r>
      <w:r w:rsidR="00944188" w:rsidRPr="002866B9">
        <w:rPr>
          <w:rFonts w:ascii="Arial" w:hAnsi="Arial" w:cs="Arial"/>
          <w:sz w:val="22"/>
          <w:szCs w:val="22"/>
        </w:rPr>
        <w:t xml:space="preserve"> </w:t>
      </w:r>
      <w:r w:rsidRPr="002866B9">
        <w:rPr>
          <w:rFonts w:ascii="Arial" w:hAnsi="Arial" w:cs="Arial"/>
          <w:sz w:val="22"/>
          <w:szCs w:val="22"/>
        </w:rPr>
        <w:t xml:space="preserve">руб. </w:t>
      </w:r>
      <w:r w:rsidR="00721421" w:rsidRPr="002866B9">
        <w:rPr>
          <w:rFonts w:ascii="Arial" w:hAnsi="Arial" w:cs="Arial"/>
          <w:sz w:val="22"/>
          <w:szCs w:val="22"/>
        </w:rPr>
        <w:t xml:space="preserve">— </w:t>
      </w:r>
      <w:r w:rsidR="00944188" w:rsidRPr="002866B9">
        <w:rPr>
          <w:rFonts w:ascii="Arial" w:hAnsi="Arial" w:cs="Arial"/>
          <w:sz w:val="22"/>
          <w:szCs w:val="22"/>
        </w:rPr>
        <w:t>расходы на заработную плату преподавателей,</w:t>
      </w:r>
      <w:r w:rsidR="00944188" w:rsidRPr="002866B9">
        <w:rPr>
          <w:rFonts w:ascii="Arial" w:hAnsi="Arial" w:cs="Arial"/>
          <w:sz w:val="22"/>
          <w:szCs w:val="22"/>
        </w:rPr>
        <w:br/>
        <w:t>3 млн руб. — расходы на материальное оснащение классов.</w:t>
      </w:r>
    </w:p>
    <w:p w14:paraId="09E7834F" w14:textId="77777777" w:rsidR="00932808" w:rsidRPr="002866B9" w:rsidRDefault="00932808">
      <w:pPr>
        <w:rPr>
          <w:rFonts w:ascii="Arial" w:hAnsi="Arial" w:cs="Arial"/>
          <w:sz w:val="22"/>
          <w:szCs w:val="22"/>
        </w:rPr>
      </w:pPr>
    </w:p>
    <w:sectPr w:rsidR="00932808" w:rsidRPr="002866B9" w:rsidSect="00F55143">
      <w:headerReference w:type="default" r:id="rId7"/>
      <w:pgSz w:w="11900" w:h="16840"/>
      <w:pgMar w:top="305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5B02AF" w14:textId="77777777" w:rsidR="00881EEE" w:rsidRDefault="00881EEE" w:rsidP="00F55143">
      <w:r>
        <w:separator/>
      </w:r>
    </w:p>
  </w:endnote>
  <w:endnote w:type="continuationSeparator" w:id="0">
    <w:p w14:paraId="67E491A6" w14:textId="77777777" w:rsidR="00881EEE" w:rsidRDefault="00881EEE" w:rsidP="00F55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CC52F" w14:textId="77777777" w:rsidR="00881EEE" w:rsidRDefault="00881EEE" w:rsidP="00F55143">
      <w:r>
        <w:separator/>
      </w:r>
    </w:p>
  </w:footnote>
  <w:footnote w:type="continuationSeparator" w:id="0">
    <w:p w14:paraId="04CB5530" w14:textId="77777777" w:rsidR="00881EEE" w:rsidRDefault="00881EEE" w:rsidP="00F551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A5055" w14:textId="547093CD" w:rsidR="00F55143" w:rsidRDefault="00F55143" w:rsidP="00F55143">
    <w:pPr>
      <w:pStyle w:val="Header"/>
      <w:jc w:val="center"/>
    </w:pPr>
    <w:r w:rsidRPr="00F55143">
      <w:rPr>
        <w:rFonts w:ascii="Arial" w:hAnsi="Arial" w:cs="Arial"/>
        <w:b/>
        <w:sz w:val="22"/>
        <w:szCs w:val="22"/>
      </w:rPr>
      <w:drawing>
        <wp:inline distT="0" distB="0" distL="0" distR="0" wp14:anchorId="04375746" wp14:editId="5A1BD2A6">
          <wp:extent cx="1200150" cy="47767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9664" cy="497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48D59C" w14:textId="77777777" w:rsidR="00F55143" w:rsidRDefault="00F551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FE15F7"/>
    <w:multiLevelType w:val="hybridMultilevel"/>
    <w:tmpl w:val="9A2E80D8"/>
    <w:lvl w:ilvl="0" w:tplc="77440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8A5D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407E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F665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42E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E22A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B8AB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C8DB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7AA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8F7"/>
    <w:rsid w:val="000328F7"/>
    <w:rsid w:val="002866B9"/>
    <w:rsid w:val="002E03CA"/>
    <w:rsid w:val="005E0241"/>
    <w:rsid w:val="00721421"/>
    <w:rsid w:val="00881EEE"/>
    <w:rsid w:val="008E59BA"/>
    <w:rsid w:val="00932808"/>
    <w:rsid w:val="00944188"/>
    <w:rsid w:val="00B2233E"/>
    <w:rsid w:val="00CC2258"/>
    <w:rsid w:val="00D024C5"/>
    <w:rsid w:val="00E259F2"/>
    <w:rsid w:val="00F55143"/>
    <w:rsid w:val="00F6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66B5AED"/>
  <w14:defaultImageDpi w14:val="300"/>
  <w15:docId w15:val="{FAED5E13-BDB7-AC48-AB5E-68C027EFB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E03C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styleId="Strong">
    <w:name w:val="Strong"/>
    <w:basedOn w:val="DefaultParagraphFont"/>
    <w:uiPriority w:val="22"/>
    <w:qFormat/>
    <w:rsid w:val="002E03C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5514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5143"/>
  </w:style>
  <w:style w:type="paragraph" w:styleId="Footer">
    <w:name w:val="footer"/>
    <w:basedOn w:val="Normal"/>
    <w:link w:val="FooterChar"/>
    <w:uiPriority w:val="99"/>
    <w:unhideWhenUsed/>
    <w:rsid w:val="00F5514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51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78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92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32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495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5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9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37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4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OrigamiBooks</Company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 Птицына</dc:creator>
  <cp:keywords/>
  <dc:description/>
  <cp:lastModifiedBy>Антонина Птицына</cp:lastModifiedBy>
  <cp:revision>9</cp:revision>
  <dcterms:created xsi:type="dcterms:W3CDTF">2014-03-18T09:46:00Z</dcterms:created>
  <dcterms:modified xsi:type="dcterms:W3CDTF">2020-06-24T05:47:00Z</dcterms:modified>
</cp:coreProperties>
</file>